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447040</wp:posOffset>
                </wp:positionH>
                <wp:positionV relativeFrom="page">
                  <wp:posOffset>9434513</wp:posOffset>
                </wp:positionV>
                <wp:extent cx="0" cy="22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6840" y="3780000"/>
                          <a:ext cx="687832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202F8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447040</wp:posOffset>
                </wp:positionH>
                <wp:positionV relativeFrom="page">
                  <wp:posOffset>9434513</wp:posOffset>
                </wp:positionV>
                <wp:extent cx="0" cy="222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482116" cy="1001601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2116" cy="1001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3" w:lineRule="auto"/>
        <w:ind w:right="115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CCS, FEBRERO 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 DE PARTICIPACIÓN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28" w:lineRule="auto"/>
        <w:ind w:left="943" w:right="103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PROCESO DE AUDICIÓN PARA OPTAR A CARGO DENTRO DEL </w:t>
      </w:r>
      <w:r w:rsidDel="00000000" w:rsidR="00000000" w:rsidRPr="00000000">
        <w:rPr>
          <w:b w:val="1"/>
          <w:rtl w:val="0"/>
        </w:rPr>
        <w:t xml:space="preserve">ROCK SINFÓNICO SIMÓN BOLÍVAR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" w:before="3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2.0" w:type="dxa"/>
        <w:jc w:val="left"/>
        <w:tblInd w:w="123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9282"/>
        <w:tblGridChange w:id="0">
          <w:tblGrid>
            <w:gridCol w:w="9282"/>
          </w:tblGrid>
        </w:tblGridChange>
      </w:tblGrid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APELLIDOS: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NOMBRES: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CÉDULA DE IDENTIDAD: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NACIMIENTO: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DOMICILIO: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TELÉFONOS: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MAIL: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PLAZA QUE ASPIRA (INSTRUMENTO):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9"/>
                <w:tab w:val="left" w:pos="4766"/>
                <w:tab w:val="left" w:pos="5817"/>
                <w:tab w:val="left" w:pos="8408"/>
              </w:tabs>
              <w:spacing w:after="0" w:before="0" w:line="242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INSTRUMENTO MUSICAL</w:t>
              <w:tab/>
              <w:t xml:space="preserve">PROPIO (</w:t>
              <w:tab/>
              <w:t xml:space="preserve">)</w:t>
              <w:tab/>
              <w:t xml:space="preserve">DE LA INSTITUCIÓN (</w:t>
              <w:tab/>
              <w:t xml:space="preserve">)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EXPERIENCIA ACADÉMICA Y PROFESIONAL: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ESTUDIOS ACADÉMICOS MUSICALES Y PROFESIONALES: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Lugar, fecha y firma:</w:t>
            </w:r>
          </w:p>
        </w:tc>
      </w:tr>
    </w:tbl>
    <w:p w:rsidR="00000000" w:rsidDel="00000000" w:rsidP="00000000" w:rsidRDefault="00000000" w:rsidRPr="00000000" w14:paraId="0000001F">
      <w:pPr>
        <w:spacing w:before="7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30" w:lineRule="auto"/>
        <w:ind w:left="943" w:right="951" w:firstLine="0"/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Centro Nacional de Acción Social por la Música, piso 2, Quebrada Honda, Caracas Teléfono: 0212 597.07.72 / Email: DE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dir.ejecutiva@fundamusical.org.Ve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0" w:top="1000" w:left="1300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V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b w:val="1"/>
      <w:bCs w:val="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D515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5152"/>
    <w:rPr>
      <w:rFonts w:ascii="Tahoma" w:cs="Tahoma" w:eastAsia="Arial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8D515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.ejecutiva@fundamusical.org.V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pq/afZa5cDCUv+Z5ZGcJAuklA==">AMUW2mWsRGVlNv8nOGK73o/AFgWLmUju4CufTFFNmJWHyyS2mbzNZYS2Wru2Sg4dEUVZIiUaJmz9oNxltIBOrzO+hGsRtQ70H22q21kVfnDu8wJfeoRB68e21zsC4KP6n05x5Urv8bVZ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2023-01-05T14:30:00Z</dcterms:created>
  <dc:creator>Yeiribel Romero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2019-01-12T00:00:00Z</vt:filetime>
  </property>
</Properties>
</file>